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F1041" w14:textId="6F66EB67" w:rsidR="002640C4" w:rsidRPr="002640C4" w:rsidRDefault="002640C4" w:rsidP="001E161E">
      <w:pPr>
        <w:pStyle w:val="berschrift1"/>
        <w:rPr>
          <w:rStyle w:val="SchwacheHervorhebung"/>
          <w:sz w:val="21"/>
          <w:szCs w:val="21"/>
          <w:lang w:val="en-US"/>
        </w:rPr>
      </w:pPr>
      <w:r w:rsidRPr="002640C4">
        <w:rPr>
          <w:rStyle w:val="SchwacheHervorhebung"/>
          <w:sz w:val="21"/>
          <w:szCs w:val="21"/>
          <w:lang w:val="en-US"/>
        </w:rPr>
        <w:t>Note: This document has been automatically translated using DeepL.com. As a result, some content may not be fully accurate or correctly displayed.</w:t>
      </w:r>
    </w:p>
    <w:p w14:paraId="1146721A" w14:textId="0C98DE91" w:rsidR="001E161E" w:rsidRPr="002640C4" w:rsidRDefault="001E161E" w:rsidP="001E161E">
      <w:pPr>
        <w:pStyle w:val="berschrift1"/>
        <w:rPr>
          <w:rFonts w:ascii="Calibri" w:hAnsi="Calibri" w:cs="Calibri"/>
          <w:lang w:val="en-US"/>
        </w:rPr>
      </w:pPr>
      <w:r w:rsidRPr="002640C4">
        <w:rPr>
          <w:rFonts w:ascii="Calibri" w:hAnsi="Calibri" w:cs="Calibri"/>
          <w:lang w:val="en-US"/>
        </w:rPr>
        <w:t>Data search of the Federal Environment Agency</w:t>
      </w:r>
    </w:p>
    <w:p w14:paraId="1F07144B" w14:textId="46E66BDA" w:rsidR="001E161E" w:rsidRPr="002640C4" w:rsidRDefault="001E161E" w:rsidP="001E161E">
      <w:pPr>
        <w:pStyle w:val="Listenabsatz"/>
        <w:numPr>
          <w:ilvl w:val="0"/>
          <w:numId w:val="1"/>
        </w:numPr>
        <w:rPr>
          <w:rFonts w:ascii="Calibri" w:hAnsi="Calibri" w:cs="Calibri"/>
          <w:lang w:val="en-US"/>
        </w:rPr>
      </w:pPr>
      <w:r w:rsidRPr="002640C4">
        <w:rPr>
          <w:rFonts w:ascii="Calibri" w:hAnsi="Calibri" w:cs="Calibri"/>
          <w:lang w:val="en-US"/>
        </w:rPr>
        <w:t>Type: Data, tables, overview graphics on various environment-related topics</w:t>
      </w:r>
    </w:p>
    <w:p w14:paraId="64E32E02" w14:textId="0C286831" w:rsidR="002E6F96" w:rsidRDefault="001E161E" w:rsidP="001E161E">
      <w:pPr>
        <w:pStyle w:val="Listenabsatz"/>
        <w:numPr>
          <w:ilvl w:val="0"/>
          <w:numId w:val="1"/>
        </w:numPr>
        <w:rPr>
          <w:rFonts w:ascii="Calibri" w:hAnsi="Calibri" w:cs="Calibri"/>
          <w:lang w:val="en-US"/>
        </w:rPr>
      </w:pPr>
      <w:r w:rsidRPr="001E161E">
        <w:rPr>
          <w:rFonts w:ascii="Calibri" w:hAnsi="Calibri" w:cs="Calibri"/>
          <w:lang w:val="en-US"/>
        </w:rPr>
        <w:t xml:space="preserve">Link: </w:t>
      </w:r>
      <w:hyperlink r:id="rId7" w:history="1">
        <w:r w:rsidRPr="000015B6">
          <w:rPr>
            <w:rStyle w:val="Hyperlink"/>
            <w:rFonts w:ascii="Calibri" w:hAnsi="Calibri" w:cs="Calibri"/>
            <w:lang w:val="en-US"/>
          </w:rPr>
          <w:t>https://www.umweltbundesamt.de/daten/datensuche</w:t>
        </w:r>
      </w:hyperlink>
    </w:p>
    <w:p w14:paraId="4D7965F9" w14:textId="77777777" w:rsidR="00673651" w:rsidRDefault="00673651" w:rsidP="00673651">
      <w:pPr>
        <w:rPr>
          <w:rFonts w:ascii="Calibri" w:hAnsi="Calibri" w:cs="Calibri"/>
          <w:lang w:val="en-US"/>
        </w:rPr>
      </w:pPr>
    </w:p>
    <w:p w14:paraId="1A91A87E" w14:textId="38BD8E46" w:rsidR="00673651" w:rsidRPr="00673651" w:rsidRDefault="00673651" w:rsidP="00673651">
      <w:pPr>
        <w:pStyle w:val="berschrift1"/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>Database of the Federal Statistical Office</w:t>
      </w:r>
    </w:p>
    <w:p w14:paraId="59D8A53B" w14:textId="5F5E67EF" w:rsidR="00673651" w:rsidRPr="002640C4" w:rsidRDefault="00673651" w:rsidP="00673651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2640C4">
        <w:rPr>
          <w:rFonts w:ascii="Calibri" w:hAnsi="Calibri" w:cs="Calibri"/>
          <w:lang w:val="en-US"/>
        </w:rPr>
        <w:t>Type: Extensive database on various contents and sometimes quite far back in time</w:t>
      </w:r>
    </w:p>
    <w:p w14:paraId="7AD70A37" w14:textId="77777777" w:rsidR="00673651" w:rsidRDefault="00673651" w:rsidP="00673651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 xml:space="preserve">Link: </w:t>
      </w:r>
      <w:hyperlink r:id="rId8" w:history="1">
        <w:r w:rsidRPr="000015B6">
          <w:rPr>
            <w:rStyle w:val="Hyperlink"/>
            <w:rFonts w:ascii="Calibri" w:hAnsi="Calibri" w:cs="Calibri"/>
            <w:lang w:val="en-US"/>
          </w:rPr>
          <w:t>https://www-genesis.destatis.de/genesis/online</w:t>
        </w:r>
      </w:hyperlink>
    </w:p>
    <w:p w14:paraId="4F16EA92" w14:textId="77777777" w:rsidR="00673651" w:rsidRDefault="00673651" w:rsidP="00673651">
      <w:pPr>
        <w:rPr>
          <w:rFonts w:ascii="Calibri" w:hAnsi="Calibri" w:cs="Calibri"/>
          <w:lang w:val="en-US"/>
        </w:rPr>
      </w:pPr>
    </w:p>
    <w:p w14:paraId="380836D5" w14:textId="5E19178D" w:rsidR="00673651" w:rsidRPr="00673651" w:rsidRDefault="00673651" w:rsidP="00673651">
      <w:pPr>
        <w:pStyle w:val="berschrift1"/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>Statista</w:t>
      </w:r>
    </w:p>
    <w:p w14:paraId="15627271" w14:textId="0D2BFCDE" w:rsidR="00673651" w:rsidRPr="002640C4" w:rsidRDefault="00673651" w:rsidP="00673651">
      <w:pPr>
        <w:pStyle w:val="Listenabsatz"/>
        <w:numPr>
          <w:ilvl w:val="0"/>
          <w:numId w:val="3"/>
        </w:numPr>
        <w:rPr>
          <w:rFonts w:ascii="Calibri" w:hAnsi="Calibri" w:cs="Calibri"/>
          <w:lang w:val="en-US"/>
        </w:rPr>
      </w:pPr>
      <w:r w:rsidRPr="002640C4">
        <w:rPr>
          <w:rFonts w:ascii="Calibri" w:hAnsi="Calibri" w:cs="Calibri"/>
          <w:lang w:val="en-US"/>
        </w:rPr>
        <w:t>Global database with statistics, reports and facts on many different topics</w:t>
      </w:r>
    </w:p>
    <w:p w14:paraId="7E7C372D" w14:textId="491D4545" w:rsidR="00225D4E" w:rsidRDefault="00673651" w:rsidP="001E161E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 xml:space="preserve">Link: </w:t>
      </w:r>
      <w:hyperlink r:id="rId9" w:history="1">
        <w:r w:rsidR="00225D4E" w:rsidRPr="00486AAD">
          <w:rPr>
            <w:rStyle w:val="Hyperlink"/>
            <w:rFonts w:ascii="Calibri" w:hAnsi="Calibri" w:cs="Calibri"/>
            <w:lang w:val="en-US"/>
          </w:rPr>
          <w:t>https://de.statista.com/</w:t>
        </w:r>
      </w:hyperlink>
    </w:p>
    <w:p w14:paraId="75C426E1" w14:textId="77777777" w:rsidR="00225D4E" w:rsidRDefault="00225D4E" w:rsidP="00225D4E">
      <w:pPr>
        <w:pStyle w:val="Listenabsatz"/>
        <w:rPr>
          <w:rFonts w:ascii="Calibri" w:hAnsi="Calibri" w:cs="Calibri"/>
          <w:lang w:val="en-US"/>
        </w:rPr>
      </w:pPr>
    </w:p>
    <w:p w14:paraId="08AB9F99" w14:textId="77777777" w:rsidR="00225D4E" w:rsidRDefault="00225D4E" w:rsidP="00225D4E">
      <w:pPr>
        <w:rPr>
          <w:rFonts w:ascii="Calibri" w:hAnsi="Calibri" w:cs="Calibri"/>
          <w:lang w:val="en-US"/>
        </w:rPr>
      </w:pPr>
    </w:p>
    <w:p w14:paraId="6B99C556" w14:textId="6623D41C" w:rsidR="00225D4E" w:rsidRPr="00225D4E" w:rsidRDefault="00225D4E" w:rsidP="00225D4E">
      <w:pPr>
        <w:rPr>
          <w:rFonts w:ascii="Calibri" w:hAnsi="Calibri" w:cs="Calibri"/>
          <w:lang w:val="en-US"/>
        </w:rPr>
      </w:pPr>
      <w:r w:rsidRPr="00225D4E">
        <w:rPr>
          <w:rFonts w:ascii="Calibri" w:hAnsi="Calibri" w:cs="Calibri"/>
          <w:lang w:val="en-US"/>
        </w:rPr>
        <w:t xml:space="preserve">Prediction Of Worldwide Energy Resource </w:t>
      </w:r>
      <w:r>
        <w:rPr>
          <w:rFonts w:ascii="Calibri" w:hAnsi="Calibri" w:cs="Calibri"/>
          <w:lang w:val="en-US"/>
        </w:rPr>
        <w:t>(POWER) Data Access Viewer from NASA</w:t>
      </w:r>
    </w:p>
    <w:p w14:paraId="4CCE10AE" w14:textId="0304BFDF" w:rsidR="00225D4E" w:rsidRPr="002640C4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2640C4">
        <w:rPr>
          <w:rFonts w:ascii="Calibri" w:hAnsi="Calibri" w:cs="Calibri"/>
          <w:lang w:val="en-US"/>
        </w:rPr>
        <w:t>Possibility of downloading various environmental data sets for any location in the world (by placing a pin)</w:t>
      </w:r>
    </w:p>
    <w:p w14:paraId="353C5CA3" w14:textId="64D46CE9" w:rsidR="00225D4E" w:rsidRPr="002640C4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  <w:i/>
          <w:iCs/>
          <w:lang w:val="en-US"/>
        </w:rPr>
      </w:pPr>
      <w:r w:rsidRPr="002640C4">
        <w:rPr>
          <w:rFonts w:ascii="Calibri" w:hAnsi="Calibri" w:cs="Calibri"/>
          <w:i/>
          <w:iCs/>
          <w:lang w:val="en-US"/>
        </w:rPr>
        <w:t xml:space="preserve">Note: The data from this source can also be read directly into </w:t>
      </w:r>
      <w:proofErr w:type="spellStart"/>
      <w:r w:rsidRPr="002640C4">
        <w:rPr>
          <w:rFonts w:ascii="Calibri" w:hAnsi="Calibri" w:cs="Calibri"/>
          <w:i/>
          <w:iCs/>
          <w:lang w:val="en-US"/>
        </w:rPr>
        <w:t>Jupyter</w:t>
      </w:r>
      <w:proofErr w:type="spellEnd"/>
      <w:r w:rsidRPr="002640C4">
        <w:rPr>
          <w:rFonts w:ascii="Calibri" w:hAnsi="Calibri" w:cs="Calibri"/>
          <w:i/>
          <w:iCs/>
          <w:lang w:val="en-US"/>
        </w:rPr>
        <w:t xml:space="preserve"> Notebook </w:t>
      </w:r>
      <w:proofErr w:type="spellStart"/>
      <w:r w:rsidR="008836DB" w:rsidRPr="002640C4">
        <w:rPr>
          <w:rFonts w:ascii="Calibri" w:hAnsi="Calibri" w:cs="Calibri"/>
          <w:i/>
          <w:iCs/>
          <w:lang w:val="en-US"/>
        </w:rPr>
        <w:t>Computational_Notebook_NASA-Data.ipynb</w:t>
      </w:r>
      <w:proofErr w:type="spellEnd"/>
      <w:r w:rsidR="008836DB" w:rsidRPr="002640C4">
        <w:rPr>
          <w:rFonts w:ascii="Calibri" w:hAnsi="Calibri" w:cs="Calibri"/>
          <w:i/>
          <w:iCs/>
          <w:lang w:val="en-US"/>
        </w:rPr>
        <w:t xml:space="preserve"> in the subfolder "Environment NASA Data" </w:t>
      </w:r>
      <w:r w:rsidRPr="002640C4">
        <w:rPr>
          <w:rFonts w:ascii="Calibri" w:hAnsi="Calibri" w:cs="Calibri"/>
          <w:i/>
          <w:iCs/>
          <w:lang w:val="en-US"/>
        </w:rPr>
        <w:t>without having to download it from this website first.</w:t>
      </w:r>
    </w:p>
    <w:p w14:paraId="7836D49F" w14:textId="3E9ECE03" w:rsidR="001E161E" w:rsidRPr="00225D4E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Link: </w:t>
      </w:r>
      <w:hyperlink r:id="rId10" w:history="1">
        <w:r w:rsidR="002640C4" w:rsidRPr="002640C4">
          <w:rPr>
            <w:rStyle w:val="Hyperlink"/>
            <w:rFonts w:ascii="Calibri" w:hAnsi="Calibri" w:cs="Calibri"/>
            <w:lang w:val="en-US"/>
          </w:rPr>
          <w:t>https://power.larc.nasa.gov/data-access-viewer/</w:t>
        </w:r>
      </w:hyperlink>
    </w:p>
    <w:sectPr w:rsidR="001E161E" w:rsidRPr="00225D4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4A3C2" w14:textId="77777777" w:rsidR="00222B22" w:rsidRDefault="00222B22" w:rsidP="00225D4E">
      <w:r>
        <w:separator/>
      </w:r>
    </w:p>
  </w:endnote>
  <w:endnote w:type="continuationSeparator" w:id="0">
    <w:p w14:paraId="304A69C5" w14:textId="77777777" w:rsidR="00222B22" w:rsidRDefault="00222B22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3C4D" w14:textId="77777777" w:rsidR="00225D4E" w:rsidRPr="00225D4E" w:rsidRDefault="00225D4E" w:rsidP="00225D4E">
    <w:pPr>
      <w:pStyle w:val="Fuzeile"/>
      <w:pBdr>
        <w:bottom w:val="single" w:sz="12" w:space="1" w:color="auto"/>
      </w:pBdr>
      <w:jc w:val="center"/>
      <w:rPr>
        <w:rFonts w:ascii="Calibri" w:hAnsi="Calibri" w:cs="Calibri"/>
        <w:sz w:val="22"/>
        <w:szCs w:val="22"/>
      </w:rPr>
    </w:pPr>
  </w:p>
  <w:p w14:paraId="5F6F21B9" w14:textId="77777777" w:rsidR="00225D4E" w:rsidRPr="002640C4" w:rsidRDefault="00225D4E" w:rsidP="00225D4E">
    <w:pPr>
      <w:pStyle w:val="Fuzeile"/>
      <w:rPr>
        <w:rFonts w:ascii="Calibri" w:hAnsi="Calibri" w:cs="Calibri"/>
        <w:sz w:val="22"/>
        <w:szCs w:val="22"/>
        <w:lang w:val="en-US"/>
      </w:rPr>
    </w:pPr>
    <w:r w:rsidRPr="00225D4E">
      <w:rPr>
        <w:rFonts w:ascii="Calibri" w:eastAsia="Times New Roman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61312" behindDoc="0" locked="0" layoutInCell="1" allowOverlap="1" wp14:anchorId="1AE7E3BF" wp14:editId="4D18C48B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40C4">
      <w:rPr>
        <w:rFonts w:ascii="Calibri" w:hAnsi="Calibri" w:cs="Calibri"/>
        <w:sz w:val="22"/>
        <w:szCs w:val="22"/>
        <w:lang w:val="en-US"/>
      </w:rPr>
      <w:t xml:space="preserve">This work is licensed under a </w:t>
    </w:r>
    <w:hyperlink r:id="rId2" w:history="1">
      <w:r w:rsidRPr="002640C4">
        <w:rPr>
          <w:rStyle w:val="Hyperlink"/>
          <w:rFonts w:ascii="Calibri" w:hAnsi="Calibri" w:cs="Calibri"/>
          <w:sz w:val="22"/>
          <w:szCs w:val="22"/>
          <w:lang w:val="en-US"/>
        </w:rPr>
        <w:t>Creative Commons Attribution-ShareAlike 4.0 International License (CC BY-SA 4.0)</w:t>
      </w:r>
    </w:hyperlink>
    <w:r w:rsidRPr="002640C4">
      <w:rPr>
        <w:rFonts w:ascii="Calibri" w:hAnsi="Calibri" w:cs="Calibri"/>
        <w:sz w:val="22"/>
        <w:szCs w:val="22"/>
        <w:lang w:val="en-US"/>
      </w:rPr>
      <w:t>.</w: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begin"/>
    </w:r>
    <w:r w:rsidRPr="002640C4">
      <w:rPr>
        <w:rFonts w:ascii="Calibri" w:eastAsia="Times New Roman" w:hAnsi="Calibri" w:cs="Calibri"/>
        <w:sz w:val="22"/>
        <w:szCs w:val="22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separate"/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end"/>
    </w:r>
  </w:p>
  <w:p w14:paraId="456DA88C" w14:textId="0407E9C3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r w:rsidRPr="00225D4E">
      <w:rPr>
        <w:rFonts w:ascii="Calibri" w:hAnsi="Calibri" w:cs="Calibri"/>
        <w:sz w:val="22"/>
        <w:szCs w:val="22"/>
      </w:rPr>
      <w:t>ProDaBi Team, Version 1 (20240429)</w:t>
    </w:r>
  </w:p>
  <w:p w14:paraId="6AF0624C" w14:textId="77777777" w:rsidR="00225D4E" w:rsidRPr="00225D4E" w:rsidRDefault="00225D4E">
    <w:pPr>
      <w:pStyle w:val="Fuzeile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B32C6" w14:textId="77777777" w:rsidR="00222B22" w:rsidRDefault="00222B22" w:rsidP="00225D4E">
      <w:r>
        <w:separator/>
      </w:r>
    </w:p>
  </w:footnote>
  <w:footnote w:type="continuationSeparator" w:id="0">
    <w:p w14:paraId="16CDC1B9" w14:textId="77777777" w:rsidR="00222B22" w:rsidRDefault="00222B22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E16E" w14:textId="3CB51FCB" w:rsidR="00225D4E" w:rsidRPr="002640C4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  <w:lang w:val="en-US"/>
      </w:rPr>
    </w:pPr>
    <w:r w:rsidRPr="00225D4E">
      <w:rPr>
        <w:rFonts w:ascii="Calibri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59264" behindDoc="0" locked="0" layoutInCell="1" allowOverlap="1" wp14:anchorId="3A3870A8" wp14:editId="2246BD64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B53" w:rsidRPr="002640C4">
      <w:rPr>
        <w:rFonts w:ascii="Calibri" w:hAnsi="Calibri" w:cs="Calibri"/>
        <w:noProof/>
        <w:sz w:val="22"/>
        <w:szCs w:val="22"/>
        <w:lang w:val="en-US" w:eastAsia="de-DE"/>
      </w:rPr>
      <w:t>Module "Exploration of our environment through epistemic programming"</w:t>
    </w:r>
  </w:p>
  <w:p w14:paraId="32B739FD" w14:textId="4CDE3A3F" w:rsidR="00225D4E" w:rsidRPr="00225D4E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Overview of possible data sources</w:t>
    </w:r>
  </w:p>
  <w:p w14:paraId="04D7594F" w14:textId="77777777" w:rsidR="00225D4E" w:rsidRDefault="00225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614"/>
    <w:multiLevelType w:val="hybridMultilevel"/>
    <w:tmpl w:val="72FEF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8A7"/>
    <w:multiLevelType w:val="hybridMultilevel"/>
    <w:tmpl w:val="48D22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E0FAA"/>
    <w:multiLevelType w:val="hybridMultilevel"/>
    <w:tmpl w:val="3B768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90143">
    <w:abstractNumId w:val="0"/>
  </w:num>
  <w:num w:numId="2" w16cid:durableId="845946126">
    <w:abstractNumId w:val="1"/>
  </w:num>
  <w:num w:numId="3" w16cid:durableId="1289124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1E"/>
    <w:rsid w:val="001E161E"/>
    <w:rsid w:val="00203D9F"/>
    <w:rsid w:val="00222B22"/>
    <w:rsid w:val="00225D4E"/>
    <w:rsid w:val="002640C4"/>
    <w:rsid w:val="0028661F"/>
    <w:rsid w:val="002E6F96"/>
    <w:rsid w:val="0062196D"/>
    <w:rsid w:val="00673651"/>
    <w:rsid w:val="006A00FC"/>
    <w:rsid w:val="0074534C"/>
    <w:rsid w:val="007466FA"/>
    <w:rsid w:val="008836DB"/>
    <w:rsid w:val="00951D42"/>
    <w:rsid w:val="00A36A56"/>
    <w:rsid w:val="00AC3A34"/>
    <w:rsid w:val="00B9326A"/>
    <w:rsid w:val="00BA1784"/>
    <w:rsid w:val="00C36DFF"/>
    <w:rsid w:val="00D24DEB"/>
    <w:rsid w:val="00DC2812"/>
    <w:rsid w:val="00DE4198"/>
    <w:rsid w:val="00EF4D13"/>
    <w:rsid w:val="00F7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A9811"/>
  <w15:chartTrackingRefBased/>
  <w15:docId w15:val="{DE1F5C12-9FE3-8E45-AD62-1058D064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1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1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1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1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1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1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1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1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1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1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1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1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16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16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16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16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16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16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1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1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16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1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16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16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16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16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1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16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16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E16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61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D4E"/>
  </w:style>
  <w:style w:type="paragraph" w:styleId="Fuzeile">
    <w:name w:val="footer"/>
    <w:basedOn w:val="Standard"/>
    <w:link w:val="Fu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D4E"/>
  </w:style>
  <w:style w:type="character" w:styleId="SchwacheHervorhebung">
    <w:name w:val="Subtle Emphasis"/>
    <w:basedOn w:val="Absatz-Standardschriftart"/>
    <w:uiPriority w:val="19"/>
    <w:qFormat/>
    <w:rsid w:val="002640C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genesis.destatis.de/genesis/onlin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mweltbundesamt.de/daten/datensuch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ower.larc.nasa.gov/data-access-view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statista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>, docId:A8CB33B37CC5E8E910FFD94E6ADEF2E5</cp:keywords>
  <dc:description/>
  <cp:lastModifiedBy>Sven Hüsing</cp:lastModifiedBy>
  <cp:revision>8</cp:revision>
  <dcterms:created xsi:type="dcterms:W3CDTF">2024-04-29T08:00:00Z</dcterms:created>
  <dcterms:modified xsi:type="dcterms:W3CDTF">2025-02-22T14:06:00Z</dcterms:modified>
</cp:coreProperties>
</file>